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01" w:rsidRPr="00A60601" w:rsidRDefault="00A60601" w:rsidP="00A60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60601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№3 </w:t>
      </w:r>
    </w:p>
    <w:p w:rsidR="00A60601" w:rsidRPr="00A60601" w:rsidRDefault="00A60601" w:rsidP="00A6060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60601">
        <w:rPr>
          <w:rFonts w:ascii="Times New Roman" w:eastAsia="Calibri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A60601" w:rsidRPr="00A60601" w:rsidRDefault="00A60601" w:rsidP="00A60601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60601">
        <w:rPr>
          <w:rFonts w:ascii="Times New Roman" w:eastAsia="Calibri" w:hAnsi="Times New Roman" w:cs="Times New Roman"/>
        </w:rPr>
        <w:t>Проект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6060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6060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A60601" w:rsidRPr="00A60601" w:rsidTr="008D00E1">
        <w:tc>
          <w:tcPr>
            <w:tcW w:w="4644" w:type="dxa"/>
          </w:tcPr>
          <w:p w:rsidR="00A60601" w:rsidRPr="00A60601" w:rsidRDefault="00A60601" w:rsidP="00A6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A60601" w:rsidRPr="00A60601" w:rsidRDefault="00A60601" w:rsidP="00A6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A60601" w:rsidRPr="00A60601" w:rsidRDefault="00A60601" w:rsidP="00A6060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A60601" w:rsidRPr="00A60601" w:rsidRDefault="00A60601" w:rsidP="00A60601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60601" w:rsidRPr="00A60601" w:rsidRDefault="00A60601" w:rsidP="00A606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A6060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AD110" wp14:editId="50D3350B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4608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A60601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A60601">
        <w:rPr>
          <w:rFonts w:ascii="Calibri" w:eastAsia="Calibri" w:hAnsi="Calibri" w:cs="Times New Roman"/>
        </w:rPr>
        <w:t xml:space="preserve"> </w:t>
      </w:r>
      <w:r w:rsidRPr="00A60601">
        <w:rPr>
          <w:rFonts w:ascii="Times New Roman" w:eastAsia="Times New Roman" w:hAnsi="Times New Roman" w:cs="Times New Roman"/>
          <w:lang w:eastAsia="ru-RU"/>
        </w:rPr>
        <w:t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продажи посредством публичного предложения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объект незавершенного строительства с кадастровым номером 02:57:040207:184 со степенью готовности 25%, общей площадью застройки 650 </w:t>
      </w:r>
      <w:proofErr w:type="spellStart"/>
      <w:r w:rsidRPr="00A6060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60601">
        <w:rPr>
          <w:rFonts w:ascii="Times New Roman" w:eastAsia="Times New Roman" w:hAnsi="Times New Roman" w:cs="Times New Roman"/>
          <w:lang w:eastAsia="ru-RU"/>
        </w:rPr>
        <w:t xml:space="preserve">, находящегося на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земельном  участке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 с кадастровым номером  02:57:040207:203 общей площадью 1712 </w:t>
      </w:r>
      <w:proofErr w:type="spellStart"/>
      <w:r w:rsidRPr="00A6060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60601">
        <w:rPr>
          <w:rFonts w:ascii="Times New Roman" w:eastAsia="Times New Roman" w:hAnsi="Times New Roman" w:cs="Times New Roman"/>
          <w:lang w:eastAsia="ru-RU"/>
        </w:rPr>
        <w:t>, расположенного по адресу: г. Октябрьский,  ул. Школьная, д. 20/1. (далее - «Имущество»).</w:t>
      </w:r>
    </w:p>
    <w:p w:rsidR="00A60601" w:rsidRPr="00A60601" w:rsidRDefault="00A60601" w:rsidP="00A60601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A60601" w:rsidRPr="00A60601" w:rsidRDefault="00A60601" w:rsidP="00A606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A60601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A60601" w:rsidRPr="00A60601" w:rsidRDefault="00A60601" w:rsidP="00A606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lastRenderedPageBreak/>
        <w:t>3.1. «Покупатель» оплачивает стоимость «Имущества» по цене ___________________________ рублей с учетом НДС __________________________.</w:t>
      </w:r>
    </w:p>
    <w:p w:rsidR="00A60601" w:rsidRPr="00A60601" w:rsidRDefault="00A60601" w:rsidP="00A606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A60601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A60601" w:rsidRPr="00A60601" w:rsidRDefault="00A60601" w:rsidP="00A606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A60601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A60601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80735000, КБК 76300000000000000510.</w:t>
      </w:r>
    </w:p>
    <w:p w:rsidR="00A60601" w:rsidRPr="00A60601" w:rsidRDefault="00A60601" w:rsidP="00A606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A60601" w:rsidRPr="00A60601" w:rsidRDefault="00A60601" w:rsidP="00A606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A60601" w:rsidRPr="00A60601" w:rsidRDefault="00A60601" w:rsidP="00A6060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A60601" w:rsidRPr="00A60601" w:rsidRDefault="00A60601" w:rsidP="00A606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A6060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A60601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ab/>
        <w:t xml:space="preserve">4.1.5.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A60601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A60601">
        <w:rPr>
          <w:rFonts w:ascii="Times New Roman" w:eastAsia="Times New Roman" w:hAnsi="Times New Roman" w:cs="Times New Roman"/>
          <w:lang w:eastAsia="ru-RU"/>
        </w:rPr>
        <w:t>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A60601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A60601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lastRenderedPageBreak/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A60601" w:rsidRPr="00A60601" w:rsidRDefault="00A60601" w:rsidP="00A6060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A60601" w:rsidRPr="00A60601" w:rsidRDefault="00A60601" w:rsidP="00A6060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A60601" w:rsidRPr="00A60601" w:rsidRDefault="00A60601" w:rsidP="00A606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A60601" w:rsidRPr="00A60601" w:rsidRDefault="00A60601" w:rsidP="00A606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A60601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A60601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A60601" w:rsidRPr="00A60601" w:rsidRDefault="00A60601" w:rsidP="00A6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601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A60601" w:rsidRPr="00A60601" w:rsidTr="008D00E1">
        <w:trPr>
          <w:cantSplit/>
        </w:trPr>
        <w:tc>
          <w:tcPr>
            <w:tcW w:w="9322" w:type="dxa"/>
          </w:tcPr>
          <w:p w:rsidR="00A60601" w:rsidRPr="00A60601" w:rsidRDefault="00A60601" w:rsidP="00A6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A60601" w:rsidRPr="00A60601" w:rsidRDefault="00A60601" w:rsidP="00A6060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0601" w:rsidRPr="00A60601" w:rsidRDefault="00A60601" w:rsidP="00A6060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A60601" w:rsidRPr="00A60601" w:rsidRDefault="00A60601" w:rsidP="00A6060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A60601" w:rsidRPr="00A60601" w:rsidRDefault="00A60601" w:rsidP="00A606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A60601" w:rsidRPr="00A60601" w:rsidRDefault="00A60601" w:rsidP="00A606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A60601" w:rsidRPr="00A60601" w:rsidRDefault="00A60601" w:rsidP="00A606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A60601" w:rsidRPr="00A60601" w:rsidRDefault="00A60601" w:rsidP="00A60601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0601" w:rsidRPr="00A60601" w:rsidRDefault="00A60601" w:rsidP="00A6060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60601" w:rsidRPr="00A60601" w:rsidRDefault="00A60601" w:rsidP="00A60601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60601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A60601" w:rsidRPr="00A60601" w:rsidRDefault="00A60601" w:rsidP="00A6060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601" w:rsidRPr="00A60601" w:rsidRDefault="00A60601" w:rsidP="00A6060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60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01" w:rsidRPr="00A60601" w:rsidRDefault="00A60601" w:rsidP="00A606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601" w:rsidRPr="00A60601" w:rsidRDefault="00A60601" w:rsidP="00A60601">
      <w:pPr>
        <w:spacing w:after="0" w:line="276" w:lineRule="auto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60601">
        <w:rPr>
          <w:rFonts w:ascii="Times New Roman" w:eastAsia="Calibri" w:hAnsi="Times New Roman" w:cs="Times New Roman"/>
          <w:b/>
        </w:rPr>
        <w:t xml:space="preserve"> </w:t>
      </w:r>
    </w:p>
    <w:p w:rsidR="00A60601" w:rsidRPr="00A60601" w:rsidRDefault="00A60601" w:rsidP="00A60601">
      <w:pPr>
        <w:numPr>
          <w:ilvl w:val="0"/>
          <w:numId w:val="4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A60601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A60601" w:rsidRPr="00A60601" w:rsidTr="008D00E1">
        <w:trPr>
          <w:trHeight w:val="138"/>
        </w:trPr>
        <w:tc>
          <w:tcPr>
            <w:tcW w:w="5104" w:type="dxa"/>
          </w:tcPr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601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0601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0601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60601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A60601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A60601" w:rsidRPr="00A60601" w:rsidRDefault="00A60601" w:rsidP="00A606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0601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601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60601" w:rsidRPr="00A60601" w:rsidRDefault="00A60601" w:rsidP="00A606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A60601" w:rsidRPr="00A60601" w:rsidRDefault="00A60601" w:rsidP="00A606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0601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A60601" w:rsidRPr="00A60601" w:rsidRDefault="00A60601" w:rsidP="00A606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60601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A60601" w:rsidRPr="00A60601" w:rsidRDefault="00A60601" w:rsidP="00A6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01" w:rsidRPr="00A60601" w:rsidRDefault="00A60601" w:rsidP="00A606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601" w:rsidRPr="00A60601" w:rsidRDefault="00A60601" w:rsidP="00A60601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A60601" w:rsidRPr="00A60601" w:rsidRDefault="00A60601" w:rsidP="00A60601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A6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A60601" w:rsidRPr="00A60601" w:rsidRDefault="00A60601" w:rsidP="00A60601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A60601" w:rsidRPr="00A60601" w:rsidRDefault="00A60601" w:rsidP="00A60601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601" w:rsidRPr="00A60601" w:rsidRDefault="00A60601" w:rsidP="00A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A60601" w:rsidRPr="00A60601" w:rsidTr="008D00E1">
        <w:tc>
          <w:tcPr>
            <w:tcW w:w="4644" w:type="dxa"/>
          </w:tcPr>
          <w:p w:rsidR="00A60601" w:rsidRPr="00A60601" w:rsidRDefault="00A60601" w:rsidP="00A6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A60601" w:rsidRPr="00A60601" w:rsidRDefault="00A60601" w:rsidP="00A60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A60601" w:rsidRPr="00A60601" w:rsidRDefault="00A60601" w:rsidP="00A6060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A60601" w:rsidRPr="00A60601" w:rsidRDefault="00A60601" w:rsidP="00A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01" w:rsidRPr="00A60601" w:rsidRDefault="00A60601" w:rsidP="00A6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601" w:rsidRPr="00A60601" w:rsidRDefault="00A60601" w:rsidP="00A60601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6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A6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объект незавершенного строительства с кадастровым номером 02:57:040207:184 со степенью готовности 25%, общей площадью застройки  650 </w:t>
      </w:r>
      <w:proofErr w:type="spellStart"/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на земельном  участке  с кадастровым номером  02:57:040207:203   общей площадью 1712 </w:t>
      </w:r>
      <w:proofErr w:type="spellStart"/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г. Октябрьский,  ул. Школьная, д. 20/1. (далее - «Имущество»).</w:t>
      </w:r>
    </w:p>
    <w:p w:rsidR="00A60601" w:rsidRPr="00A60601" w:rsidRDefault="00A60601" w:rsidP="00A60601">
      <w:pPr>
        <w:spacing w:after="0" w:line="240" w:lineRule="auto"/>
        <w:ind w:right="-284" w:firstLine="720"/>
        <w:jc w:val="both"/>
        <w:rPr>
          <w:rFonts w:ascii="Calibri" w:eastAsia="Calibri" w:hAnsi="Calibri" w:cs="Times New Roman"/>
        </w:rPr>
      </w:pPr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A60601" w:rsidRPr="00A60601" w:rsidRDefault="00A60601" w:rsidP="00A6060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A60601" w:rsidRPr="00A60601" w:rsidRDefault="00A60601" w:rsidP="00A6060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A60601" w:rsidRPr="00A60601" w:rsidRDefault="00A60601" w:rsidP="00A6060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A60601" w:rsidRPr="00A60601" w:rsidRDefault="00A60601" w:rsidP="00A60601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A60601" w:rsidRPr="00A60601" w:rsidRDefault="00A60601" w:rsidP="00A60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A60601" w:rsidRPr="00A60601" w:rsidTr="008D00E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60601" w:rsidRPr="00A60601" w:rsidRDefault="00A60601" w:rsidP="00A6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A60601" w:rsidRPr="00A60601" w:rsidRDefault="00A60601" w:rsidP="00A6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0601" w:rsidRPr="00A60601" w:rsidRDefault="00A60601" w:rsidP="00A6060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A60601" w:rsidRPr="00A60601" w:rsidRDefault="00A60601" w:rsidP="00A6060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A60601" w:rsidRPr="00A60601" w:rsidRDefault="00A60601" w:rsidP="00A6060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A60601" w:rsidRPr="00A60601" w:rsidRDefault="00A60601" w:rsidP="00A6060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A60601" w:rsidRPr="00A60601" w:rsidRDefault="00A60601" w:rsidP="00A6060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A60601" w:rsidRPr="00A60601" w:rsidRDefault="00A60601" w:rsidP="00A6060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A60601" w:rsidRPr="00A60601" w:rsidRDefault="00A60601" w:rsidP="00A6060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A60601" w:rsidRPr="00A60601" w:rsidRDefault="00A60601" w:rsidP="00A606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A60601" w:rsidRPr="00A60601" w:rsidRDefault="00A60601" w:rsidP="00A606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A60601" w:rsidRPr="00A60601" w:rsidRDefault="00A60601" w:rsidP="00A606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A60601" w:rsidRPr="00A60601" w:rsidRDefault="00A60601" w:rsidP="00A6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601" w:rsidRPr="00A60601" w:rsidRDefault="00A60601" w:rsidP="00A6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A60601" w:rsidRPr="00A60601" w:rsidRDefault="00A60601" w:rsidP="00A6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A60601" w:rsidRPr="00A60601" w:rsidRDefault="00A60601" w:rsidP="00A6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A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6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60601" w:rsidRPr="00A60601" w:rsidRDefault="00A60601" w:rsidP="00A6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A60601" w:rsidRPr="00A60601" w:rsidRDefault="00A60601" w:rsidP="00A6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0601" w:rsidRPr="00A60601" w:rsidRDefault="00A60601" w:rsidP="00A6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A60601" w:rsidRPr="00A60601" w:rsidRDefault="00A60601" w:rsidP="00A6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601" w:rsidRPr="00A60601" w:rsidRDefault="00A60601" w:rsidP="00A6060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A60601" w:rsidRPr="00A60601" w:rsidRDefault="00A60601" w:rsidP="00A6060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060C68" w:rsidRDefault="00060C68">
      <w:bookmarkStart w:id="0" w:name="_GoBack"/>
      <w:bookmarkEnd w:id="0"/>
    </w:p>
    <w:sectPr w:rsidR="0006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01"/>
    <w:rsid w:val="00060C68"/>
    <w:rsid w:val="00A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7034-ED2E-489C-B4AF-F770A86B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2023-03-16T13:47:00Z</dcterms:created>
  <dcterms:modified xsi:type="dcterms:W3CDTF">2023-03-16T13:47:00Z</dcterms:modified>
</cp:coreProperties>
</file>